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6CA4" w14:textId="77777777" w:rsidR="00A61D20" w:rsidRPr="00B66E0F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6E0F">
        <w:rPr>
          <w:rFonts w:ascii="Times New Roman" w:hAnsi="Times New Roman"/>
          <w:b/>
          <w:sz w:val="28"/>
          <w:szCs w:val="28"/>
          <w:lang w:eastAsia="ru-RU"/>
        </w:rPr>
        <w:t xml:space="preserve">ТЕСТОВЫЕ ЗАДАНИЯ </w:t>
      </w:r>
      <w:r w:rsidRPr="00B66E0F">
        <w:rPr>
          <w:rFonts w:ascii="Times New Roman" w:hAnsi="Times New Roman"/>
          <w:b/>
          <w:sz w:val="28"/>
          <w:szCs w:val="28"/>
          <w:lang w:eastAsia="ru-RU"/>
        </w:rPr>
        <w:br/>
        <w:t>ДЛЯ ДИСТАНЦИОННОГО ОБУЧЕНИЯ</w:t>
      </w:r>
      <w:r w:rsidRPr="00B66E0F"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 избирательных комиссий субъектов Российской Федерации</w:t>
      </w:r>
    </w:p>
    <w:p w14:paraId="4B4BBCC0" w14:textId="77777777" w:rsidR="00A61D20" w:rsidRPr="00B66E0F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3394DE2E" w14:textId="77777777" w:rsidR="00A61D20" w:rsidRPr="00B66E0F" w:rsidRDefault="006B52AE" w:rsidP="00D54C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6E0F">
        <w:rPr>
          <w:rFonts w:ascii="Times New Roman" w:hAnsi="Times New Roman"/>
          <w:b/>
          <w:sz w:val="28"/>
          <w:szCs w:val="28"/>
        </w:rPr>
        <w:t>Второй модуль</w:t>
      </w:r>
    </w:p>
    <w:p w14:paraId="711C48AD" w14:textId="77777777" w:rsidR="004E477E" w:rsidRPr="00B66E0F" w:rsidRDefault="004E477E" w:rsidP="004E47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6E0F">
        <w:rPr>
          <w:rFonts w:ascii="Times New Roman" w:hAnsi="Times New Roman"/>
          <w:b/>
          <w:sz w:val="28"/>
          <w:szCs w:val="28"/>
        </w:rPr>
        <w:t>Тема: Порядок рассмотрения избирательной комиссией жалоб. Сроки рассмотрения, оформление решений</w:t>
      </w:r>
    </w:p>
    <w:p w14:paraId="651CF700" w14:textId="77777777" w:rsidR="00A36488" w:rsidRPr="00B66E0F" w:rsidRDefault="00A36488" w:rsidP="004E47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3CB968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 какой срок в период избирательной кампании может быть подана жалоба в окружную избирательную комиссию по выборам депутатов Государственной Думы</w:t>
      </w:r>
      <w:r w:rsidR="00A36488" w:rsidRPr="00127324">
        <w:rPr>
          <w:rFonts w:cs="Times New Roman"/>
          <w:sz w:val="28"/>
          <w:szCs w:val="28"/>
        </w:rPr>
        <w:t xml:space="preserve"> Федерального Собрания Российской Федерации</w:t>
      </w:r>
      <w:r w:rsidRPr="00127324">
        <w:rPr>
          <w:rFonts w:cs="Times New Roman"/>
          <w:sz w:val="28"/>
          <w:szCs w:val="28"/>
        </w:rPr>
        <w:t xml:space="preserve"> на действие (бездействие) нижестоящей избирательной комиссии?</w:t>
      </w:r>
    </w:p>
    <w:p w14:paraId="6BA18EAA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а) 15 дней;</w:t>
      </w:r>
    </w:p>
    <w:p w14:paraId="2FEAFF54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б) 25 дней;</w:t>
      </w:r>
    </w:p>
    <w:p w14:paraId="6551FED3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в) 30 дней.</w:t>
      </w:r>
    </w:p>
    <w:p w14:paraId="15A9BF2B" w14:textId="77777777" w:rsidR="00FE5C57" w:rsidRPr="00127324" w:rsidRDefault="00FE5C57" w:rsidP="004D0A76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709"/>
        <w:jc w:val="both"/>
        <w:rPr>
          <w:rFonts w:cs="Times New Roman"/>
          <w:sz w:val="28"/>
          <w:szCs w:val="28"/>
        </w:rPr>
      </w:pPr>
    </w:p>
    <w:p w14:paraId="2C179848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 xml:space="preserve">В какой срок в период избирательной кампании может быть подана жалоба в окружную избирательную комиссию по выборам депутатов Государственной Думы </w:t>
      </w:r>
      <w:r w:rsidR="00A36488" w:rsidRPr="00127324">
        <w:rPr>
          <w:rFonts w:cs="Times New Roman"/>
          <w:sz w:val="28"/>
          <w:szCs w:val="28"/>
        </w:rPr>
        <w:t xml:space="preserve">Федерального Собрания Российской Федерации </w:t>
      </w:r>
      <w:r w:rsidRPr="00127324">
        <w:rPr>
          <w:rFonts w:cs="Times New Roman"/>
          <w:sz w:val="28"/>
          <w:szCs w:val="28"/>
        </w:rPr>
        <w:t>на решение нижестоящей избирательной комиссии (за исключением решений, принятых в порядке, установленном пунктом 6 или 7 статьи 75 Федерального закона № 67-ФЗ)?</w:t>
      </w:r>
    </w:p>
    <w:p w14:paraId="2039DCD2" w14:textId="77777777" w:rsidR="00FE5C57" w:rsidRPr="00127324" w:rsidRDefault="00FE5C57" w:rsidP="00FE5C57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а) 15 дней;</w:t>
      </w:r>
    </w:p>
    <w:p w14:paraId="66D935E2" w14:textId="77777777" w:rsidR="00FE5C57" w:rsidRPr="00127324" w:rsidRDefault="00FE5C57" w:rsidP="00FE5C57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б) 25 дней</w:t>
      </w:r>
      <w:r w:rsidR="00585A43" w:rsidRPr="00127324">
        <w:rPr>
          <w:rFonts w:cs="Times New Roman"/>
          <w:sz w:val="28"/>
          <w:szCs w:val="28"/>
        </w:rPr>
        <w:t>;</w:t>
      </w:r>
    </w:p>
    <w:p w14:paraId="35F517E3" w14:textId="77777777" w:rsidR="00585A43" w:rsidRPr="00127324" w:rsidRDefault="00585A43" w:rsidP="00FE5C57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в) 30 дней.</w:t>
      </w:r>
    </w:p>
    <w:p w14:paraId="16A231D0" w14:textId="77777777" w:rsidR="00FE5C57" w:rsidRPr="00127324" w:rsidRDefault="00FE5C57" w:rsidP="00FE5C57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</w:p>
    <w:p w14:paraId="675DC3F0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 какой срок в период избирательной кампании может быть подана жалоба в избирательную комиссию субъекта Российской Федерации на решение окружной избирательной комиссии по выборам депутатов Государственной Думы</w:t>
      </w:r>
      <w:r w:rsidR="00A36488" w:rsidRPr="00127324">
        <w:rPr>
          <w:rFonts w:cs="Times New Roman"/>
          <w:sz w:val="28"/>
          <w:szCs w:val="28"/>
        </w:rPr>
        <w:t xml:space="preserve"> Федерального Собрания Российской Федерации</w:t>
      </w:r>
      <w:r w:rsidRPr="00127324">
        <w:rPr>
          <w:rFonts w:cs="Times New Roman"/>
          <w:sz w:val="28"/>
          <w:szCs w:val="28"/>
        </w:rPr>
        <w:t xml:space="preserve">, </w:t>
      </w:r>
      <w:r w:rsidRPr="00127324">
        <w:rPr>
          <w:rFonts w:cs="Times New Roman"/>
          <w:sz w:val="28"/>
          <w:szCs w:val="28"/>
        </w:rPr>
        <w:lastRenderedPageBreak/>
        <w:t>которым было оставлено без изменения решение нижестоящей территориальной избирательной комиссии?</w:t>
      </w:r>
    </w:p>
    <w:p w14:paraId="1332C40E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а) 15 дней;</w:t>
      </w:r>
    </w:p>
    <w:p w14:paraId="1D97F5D9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б) 5 дней;</w:t>
      </w:r>
    </w:p>
    <w:p w14:paraId="69BF587A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в) 30 дней.</w:t>
      </w:r>
    </w:p>
    <w:p w14:paraId="6CB22792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 какой срок может быть подана в избирательную комиссию жалоба на решение комиссии об отказе в регистрации кандидата?</w:t>
      </w:r>
    </w:p>
    <w:p w14:paraId="09A4F16C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а) 15 дней;</w:t>
      </w:r>
    </w:p>
    <w:p w14:paraId="17CE6692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б) 5 дней;</w:t>
      </w:r>
    </w:p>
    <w:p w14:paraId="6441BA91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в) 30 дней.</w:t>
      </w:r>
    </w:p>
    <w:p w14:paraId="489F2A1C" w14:textId="77777777" w:rsidR="00585A43" w:rsidRPr="00127324" w:rsidRDefault="00585A43" w:rsidP="00585A43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</w:p>
    <w:p w14:paraId="1D1F616B" w14:textId="77777777" w:rsidR="004D0A76" w:rsidRPr="00127324" w:rsidRDefault="004D0A76" w:rsidP="00260B76">
      <w:pPr>
        <w:pStyle w:val="ConsPlusNormal"/>
        <w:numPr>
          <w:ilvl w:val="0"/>
          <w:numId w:val="32"/>
        </w:numPr>
        <w:tabs>
          <w:tab w:val="left" w:pos="851"/>
          <w:tab w:val="left" w:pos="1134"/>
        </w:tabs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27324">
        <w:rPr>
          <w:sz w:val="28"/>
          <w:szCs w:val="28"/>
        </w:rPr>
        <w:t>В какой срок комиссиями принимаются решения по жалобам на решения комиссии об отказе в заверении списка кандидатов по одномандатным избирательным округам, поступившим до дня голосования в период избирательной кампании, в случае, если содержащиеся в них факты требуют дополнительной проверки?</w:t>
      </w:r>
    </w:p>
    <w:p w14:paraId="57E91944" w14:textId="77777777" w:rsidR="00D770E0" w:rsidRPr="00127324" w:rsidRDefault="004D0A76" w:rsidP="004D0A76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27324">
        <w:rPr>
          <w:sz w:val="28"/>
          <w:szCs w:val="28"/>
          <w:u w:val="single"/>
        </w:rPr>
        <w:t>Ответ:</w:t>
      </w:r>
      <w:r w:rsidRPr="00127324">
        <w:rPr>
          <w:sz w:val="28"/>
          <w:szCs w:val="28"/>
        </w:rPr>
        <w:t xml:space="preserve"> </w:t>
      </w:r>
    </w:p>
    <w:p w14:paraId="247B25EA" w14:textId="77777777" w:rsidR="00D770E0" w:rsidRPr="00127324" w:rsidRDefault="00D770E0" w:rsidP="004D0A76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27324">
        <w:rPr>
          <w:sz w:val="28"/>
          <w:szCs w:val="28"/>
        </w:rPr>
        <w:t>а) немедленно;</w:t>
      </w:r>
    </w:p>
    <w:p w14:paraId="236A3E2D" w14:textId="77777777" w:rsidR="004D0A76" w:rsidRPr="00127324" w:rsidRDefault="00D770E0" w:rsidP="004D0A76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27324">
        <w:rPr>
          <w:sz w:val="28"/>
          <w:szCs w:val="28"/>
        </w:rPr>
        <w:t>б) </w:t>
      </w:r>
      <w:r w:rsidR="004D0A76" w:rsidRPr="00127324">
        <w:rPr>
          <w:sz w:val="28"/>
          <w:szCs w:val="28"/>
        </w:rPr>
        <w:t>не</w:t>
      </w:r>
      <w:r w:rsidRPr="00127324">
        <w:rPr>
          <w:sz w:val="28"/>
          <w:szCs w:val="28"/>
        </w:rPr>
        <w:t xml:space="preserve"> позднее чем в семидневный срок;</w:t>
      </w:r>
    </w:p>
    <w:p w14:paraId="3DE018B8" w14:textId="77777777" w:rsidR="00D770E0" w:rsidRPr="00127324" w:rsidRDefault="00D770E0" w:rsidP="00D770E0">
      <w:pPr>
        <w:pStyle w:val="ListParagraph"/>
        <w:tabs>
          <w:tab w:val="left" w:pos="851"/>
          <w:tab w:val="left" w:pos="1134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в) 15 дней.</w:t>
      </w:r>
    </w:p>
    <w:p w14:paraId="5921128D" w14:textId="77777777" w:rsidR="00D770E0" w:rsidRPr="00127324" w:rsidRDefault="00D770E0" w:rsidP="004D0A76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64D17E8A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 како</w:t>
      </w:r>
      <w:r w:rsidR="00A36488" w:rsidRPr="00127324">
        <w:rPr>
          <w:rFonts w:cs="Times New Roman"/>
          <w:sz w:val="28"/>
          <w:szCs w:val="28"/>
        </w:rPr>
        <w:t>м</w:t>
      </w:r>
      <w:r w:rsidRPr="00127324">
        <w:rPr>
          <w:rFonts w:cs="Times New Roman"/>
          <w:sz w:val="28"/>
          <w:szCs w:val="28"/>
        </w:rPr>
        <w:t xml:space="preserve"> случае судом может быть принят к рассмотрению административный иск об отмене решения избирательной комиссии субъекта Российской Федерации об отказе в регистрации кандидата, поданный по истечении десяти дней со дня принятия обжалуемого решения?</w:t>
      </w:r>
    </w:p>
    <w:p w14:paraId="53F073BC" w14:textId="77777777" w:rsidR="005C2A91" w:rsidRPr="00127324" w:rsidRDefault="00E43DDD" w:rsidP="005C2A91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а</w:t>
      </w:r>
      <w:r w:rsidR="005C2A91" w:rsidRPr="00127324">
        <w:rPr>
          <w:rFonts w:cs="Times New Roman"/>
          <w:sz w:val="28"/>
          <w:szCs w:val="28"/>
        </w:rPr>
        <w:t>) </w:t>
      </w:r>
      <w:r w:rsidR="00A364BE" w:rsidRPr="00127324">
        <w:rPr>
          <w:rFonts w:cs="Times New Roman"/>
          <w:sz w:val="28"/>
          <w:szCs w:val="28"/>
        </w:rPr>
        <w:t>такой административный иск не может быть принят к рассмотрению</w:t>
      </w:r>
      <w:r w:rsidR="00A36488" w:rsidRPr="00127324">
        <w:rPr>
          <w:rFonts w:cs="Times New Roman"/>
          <w:sz w:val="28"/>
          <w:szCs w:val="28"/>
        </w:rPr>
        <w:t xml:space="preserve">; </w:t>
      </w:r>
    </w:p>
    <w:p w14:paraId="4A94D9F3" w14:textId="77777777" w:rsidR="004D0A76" w:rsidRPr="00127324" w:rsidRDefault="00E43DDD" w:rsidP="004D0A76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б</w:t>
      </w:r>
      <w:r w:rsidR="005C2A91" w:rsidRPr="00127324">
        <w:rPr>
          <w:rFonts w:cs="Times New Roman"/>
          <w:sz w:val="28"/>
          <w:szCs w:val="28"/>
        </w:rPr>
        <w:t>) </w:t>
      </w:r>
      <w:r w:rsidR="004D0A76" w:rsidRPr="00127324">
        <w:rPr>
          <w:rFonts w:cs="Times New Roman"/>
          <w:sz w:val="28"/>
          <w:szCs w:val="28"/>
        </w:rPr>
        <w:t xml:space="preserve">в случае оставления решением ЦИК России жалобы на указанное решение избирательной комиссии субъекта Российской Федерации без изменения при его обжаловании в соответствии с </w:t>
      </w:r>
      <w:hyperlink w:anchor="P2838" w:history="1">
        <w:r w:rsidR="004D0A76" w:rsidRPr="00127324">
          <w:rPr>
            <w:rFonts w:cs="Times New Roman"/>
            <w:sz w:val="28"/>
            <w:szCs w:val="28"/>
          </w:rPr>
          <w:t>пунктом 6</w:t>
        </w:r>
      </w:hyperlink>
      <w:r w:rsidR="004D0A76" w:rsidRPr="00127324">
        <w:rPr>
          <w:rFonts w:cs="Times New Roman"/>
          <w:sz w:val="28"/>
          <w:szCs w:val="28"/>
        </w:rPr>
        <w:t xml:space="preserve"> или </w:t>
      </w:r>
      <w:hyperlink w:anchor="P2844" w:history="1">
        <w:r w:rsidR="004D0A76" w:rsidRPr="00127324">
          <w:rPr>
            <w:rFonts w:cs="Times New Roman"/>
            <w:sz w:val="28"/>
            <w:szCs w:val="28"/>
          </w:rPr>
          <w:t>7 статьи 75</w:t>
        </w:r>
      </w:hyperlink>
      <w:r w:rsidR="004D0A76" w:rsidRPr="00127324">
        <w:rPr>
          <w:rFonts w:cs="Times New Roman"/>
          <w:sz w:val="28"/>
          <w:szCs w:val="28"/>
        </w:rPr>
        <w:t xml:space="preserve"> Федерального закона № 67-ФЗ.</w:t>
      </w:r>
    </w:p>
    <w:p w14:paraId="4B7A1346" w14:textId="77777777" w:rsidR="005C2A91" w:rsidRPr="00127324" w:rsidRDefault="005C2A91" w:rsidP="004D0A76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25422FA9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Что обязана предпринять избирательная комиссия в случае принятия жалобы к рассмотрению судом и обращения того же заявителя с аналогичной жалобой в соответствующую избирательную комиссию?</w:t>
      </w:r>
    </w:p>
    <w:p w14:paraId="772B27F4" w14:textId="77777777" w:rsidR="00AD379E" w:rsidRPr="00127324" w:rsidRDefault="00AD379E" w:rsidP="00AD379E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а) </w:t>
      </w:r>
      <w:r w:rsidR="006153DE" w:rsidRPr="00127324">
        <w:rPr>
          <w:rFonts w:eastAsia="Times New Roman" w:cs="Times New Roman"/>
          <w:sz w:val="28"/>
          <w:szCs w:val="28"/>
          <w:lang w:eastAsia="ru-RU"/>
        </w:rPr>
        <w:t>рассмотреть жалобу до вступления решения суда в законную силу;</w:t>
      </w:r>
    </w:p>
    <w:p w14:paraId="4DA8B95F" w14:textId="77777777" w:rsidR="00AD379E" w:rsidRPr="00127324" w:rsidRDefault="00AD379E" w:rsidP="00AD379E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б) </w:t>
      </w:r>
      <w:r w:rsidR="006153DE" w:rsidRPr="00127324">
        <w:rPr>
          <w:rFonts w:eastAsia="Times New Roman" w:cs="Times New Roman"/>
          <w:sz w:val="28"/>
          <w:szCs w:val="28"/>
          <w:lang w:eastAsia="ru-RU"/>
        </w:rPr>
        <w:t xml:space="preserve">передать </w:t>
      </w:r>
      <w:r w:rsidR="00226E4A" w:rsidRPr="00127324">
        <w:rPr>
          <w:rFonts w:eastAsia="Times New Roman" w:cs="Times New Roman"/>
          <w:sz w:val="28"/>
          <w:szCs w:val="28"/>
          <w:lang w:eastAsia="ru-RU"/>
        </w:rPr>
        <w:t xml:space="preserve">жалобу на </w:t>
      </w:r>
      <w:r w:rsidR="006153DE" w:rsidRPr="00127324">
        <w:rPr>
          <w:rFonts w:eastAsia="Times New Roman" w:cs="Times New Roman"/>
          <w:sz w:val="28"/>
          <w:szCs w:val="28"/>
          <w:lang w:eastAsia="ru-RU"/>
        </w:rPr>
        <w:t>рассмотрение в вышестоящую избирательную комиссию;</w:t>
      </w:r>
    </w:p>
    <w:p w14:paraId="5CDC438F" w14:textId="77777777" w:rsidR="00AD379E" w:rsidRPr="00127324" w:rsidRDefault="00AD379E" w:rsidP="00AD379E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в) приостановить рассмотрение жалобы до вступления решения суда в законную силу.</w:t>
      </w:r>
    </w:p>
    <w:p w14:paraId="09189AD2" w14:textId="77777777" w:rsidR="00AD379E" w:rsidRPr="00127324" w:rsidRDefault="00AD379E" w:rsidP="00AD379E">
      <w:pPr>
        <w:pStyle w:val="ListParagraph"/>
        <w:tabs>
          <w:tab w:val="left" w:pos="851"/>
          <w:tab w:val="left" w:pos="1134"/>
        </w:tabs>
        <w:suppressAutoHyphens w:val="0"/>
        <w:spacing w:before="0" w:after="0" w:line="360" w:lineRule="auto"/>
        <w:ind w:left="709"/>
        <w:jc w:val="both"/>
        <w:rPr>
          <w:rFonts w:cs="Times New Roman"/>
          <w:sz w:val="28"/>
          <w:szCs w:val="28"/>
        </w:rPr>
      </w:pPr>
    </w:p>
    <w:p w14:paraId="0FF823EA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Какой рабочий орган может быть сформирован избирательной комиссией в целях обеспечения оперативного и всестороннего рассмотрения обстоятельств, изложенных в жалобах заявителей, своевременного и эффективного принятия мер по предупреждению, выявлению, пресечению нарушений законодательства?</w:t>
      </w:r>
    </w:p>
    <w:p w14:paraId="3D866F45" w14:textId="77777777" w:rsidR="00696853" w:rsidRPr="00127324" w:rsidRDefault="00696853" w:rsidP="004D0A76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а) </w:t>
      </w:r>
      <w:r w:rsidR="00634DA8" w:rsidRPr="00127324">
        <w:rPr>
          <w:rFonts w:eastAsia="Times New Roman" w:cs="Times New Roman"/>
          <w:sz w:val="28"/>
          <w:szCs w:val="28"/>
          <w:lang w:eastAsia="ru-RU"/>
        </w:rPr>
        <w:t>постоянный комитет по рассмотрению жалоб;</w:t>
      </w:r>
    </w:p>
    <w:p w14:paraId="69678ACC" w14:textId="77777777" w:rsidR="004D0A76" w:rsidRPr="00127324" w:rsidRDefault="00696853" w:rsidP="004D0A76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б) </w:t>
      </w:r>
      <w:r w:rsidR="004D0A76" w:rsidRPr="00127324">
        <w:rPr>
          <w:rFonts w:cs="Times New Roman"/>
          <w:sz w:val="28"/>
          <w:szCs w:val="28"/>
        </w:rPr>
        <w:t>рабочая группа по предварительному рассмотрению жалоб</w:t>
      </w:r>
      <w:r w:rsidR="00634DA8" w:rsidRPr="00127324">
        <w:rPr>
          <w:rFonts w:cs="Times New Roman"/>
          <w:sz w:val="28"/>
          <w:szCs w:val="28"/>
        </w:rPr>
        <w:t>.</w:t>
      </w:r>
    </w:p>
    <w:p w14:paraId="4444A10E" w14:textId="77777777" w:rsidR="00634DA8" w:rsidRPr="00127324" w:rsidRDefault="00634DA8" w:rsidP="004D0A76">
      <w:pPr>
        <w:pStyle w:val="ListParagraph"/>
        <w:tabs>
          <w:tab w:val="left" w:pos="851"/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17E373F9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Что обязана сделать избирательная комиссия в случае поступления жалобы на ее решение, действие (бездействие) или действие (бездействие) ее должностных лиц?</w:t>
      </w:r>
    </w:p>
    <w:p w14:paraId="0BE4E1CA" w14:textId="77777777" w:rsidR="00836497" w:rsidRPr="00127324" w:rsidRDefault="00836497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а) </w:t>
      </w:r>
      <w:r w:rsidR="002B0373" w:rsidRPr="00127324">
        <w:rPr>
          <w:rFonts w:cs="Times New Roman"/>
          <w:sz w:val="28"/>
          <w:szCs w:val="28"/>
        </w:rPr>
        <w:t xml:space="preserve">в течение 10 дней </w:t>
      </w:r>
      <w:r w:rsidRPr="00127324">
        <w:rPr>
          <w:rFonts w:cs="Times New Roman"/>
          <w:sz w:val="28"/>
          <w:szCs w:val="28"/>
        </w:rPr>
        <w:t>направить эту жалобу в уполномоченную на ее рассмотрение комиссию</w:t>
      </w:r>
      <w:r w:rsidR="002B0373" w:rsidRPr="00127324">
        <w:rPr>
          <w:rFonts w:cs="Times New Roman"/>
          <w:sz w:val="28"/>
          <w:szCs w:val="28"/>
        </w:rPr>
        <w:t>;</w:t>
      </w:r>
    </w:p>
    <w:p w14:paraId="66B6BD0D" w14:textId="77777777" w:rsidR="004D0A76" w:rsidRPr="00127324" w:rsidRDefault="00836497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б) </w:t>
      </w:r>
      <w:r w:rsidR="002B0373" w:rsidRPr="00127324">
        <w:rPr>
          <w:rFonts w:cs="Times New Roman"/>
          <w:sz w:val="28"/>
          <w:szCs w:val="28"/>
        </w:rPr>
        <w:t xml:space="preserve">в течение 5 дней </w:t>
      </w:r>
      <w:r w:rsidR="004D0A76" w:rsidRPr="00127324">
        <w:rPr>
          <w:rFonts w:cs="Times New Roman"/>
          <w:sz w:val="28"/>
          <w:szCs w:val="28"/>
        </w:rPr>
        <w:t>направить эту жалобу в уполномочен</w:t>
      </w:r>
      <w:r w:rsidR="002B0373" w:rsidRPr="00127324">
        <w:rPr>
          <w:rFonts w:cs="Times New Roman"/>
          <w:sz w:val="28"/>
          <w:szCs w:val="28"/>
        </w:rPr>
        <w:t>ную на ее рассмотрение комиссию</w:t>
      </w:r>
      <w:r w:rsidR="00634DA8" w:rsidRPr="00127324">
        <w:rPr>
          <w:rFonts w:cs="Times New Roman"/>
          <w:sz w:val="28"/>
          <w:szCs w:val="28"/>
        </w:rPr>
        <w:t>;</w:t>
      </w:r>
    </w:p>
    <w:p w14:paraId="0B7F7E2F" w14:textId="77777777" w:rsidR="002B0373" w:rsidRPr="00127324" w:rsidRDefault="002B0373" w:rsidP="002B0373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в) незамедлительно направить эту жалобу в уполномоченную на ее рассмотрение комиссию.</w:t>
      </w:r>
    </w:p>
    <w:p w14:paraId="3518781D" w14:textId="77777777" w:rsidR="002B0373" w:rsidRPr="00127324" w:rsidRDefault="002B0373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06C4BC5E" w14:textId="77777777" w:rsidR="004D0A76" w:rsidRPr="00127324" w:rsidRDefault="00D5197E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br w:type="column"/>
      </w:r>
      <w:r w:rsidR="004D0A76" w:rsidRPr="00127324">
        <w:rPr>
          <w:rFonts w:cs="Times New Roman"/>
          <w:sz w:val="28"/>
          <w:szCs w:val="28"/>
        </w:rPr>
        <w:lastRenderedPageBreak/>
        <w:t>Какой орган за исключением вышестоящей избирательной комиссии уполномочен рассматривать жалобы на решения избирательных комиссий?</w:t>
      </w:r>
    </w:p>
    <w:p w14:paraId="447B0EBB" w14:textId="77777777" w:rsidR="002B0373" w:rsidRPr="00127324" w:rsidRDefault="00C92564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а) Общественная палата Российской Федерации;</w:t>
      </w:r>
    </w:p>
    <w:p w14:paraId="3FF0F8B2" w14:textId="77777777" w:rsidR="004D0A76" w:rsidRPr="00127324" w:rsidRDefault="00C92564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б) </w:t>
      </w:r>
      <w:r w:rsidR="004D0A76" w:rsidRPr="00127324">
        <w:rPr>
          <w:rFonts w:eastAsia="Times New Roman" w:cs="Times New Roman"/>
          <w:sz w:val="28"/>
          <w:szCs w:val="28"/>
          <w:lang w:eastAsia="ru-RU"/>
        </w:rPr>
        <w:t>суд</w:t>
      </w:r>
      <w:r w:rsidRPr="00127324">
        <w:rPr>
          <w:rFonts w:eastAsia="Times New Roman" w:cs="Times New Roman"/>
          <w:sz w:val="28"/>
          <w:szCs w:val="28"/>
          <w:lang w:eastAsia="ru-RU"/>
        </w:rPr>
        <w:t>;</w:t>
      </w:r>
    </w:p>
    <w:p w14:paraId="1A81998F" w14:textId="77777777" w:rsidR="00C92564" w:rsidRPr="00127324" w:rsidRDefault="00C92564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в) прокуратура.</w:t>
      </w:r>
    </w:p>
    <w:p w14:paraId="78ECD511" w14:textId="77777777" w:rsidR="002B0373" w:rsidRPr="00127324" w:rsidRDefault="002B0373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B6F060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 каком случае могут быть восстановлены сроки обжалования решений избирательных комиссий, установленные пунктом 2 статьи 78 Федерального закона № 67-ФЗ?</w:t>
      </w:r>
    </w:p>
    <w:p w14:paraId="75306ECF" w14:textId="77777777" w:rsidR="004D0A76" w:rsidRPr="00127324" w:rsidRDefault="009A5DB3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а) </w:t>
      </w:r>
      <w:r w:rsidR="004D0A76" w:rsidRPr="00127324">
        <w:rPr>
          <w:rFonts w:eastAsia="Times New Roman" w:cs="Times New Roman"/>
          <w:sz w:val="28"/>
          <w:szCs w:val="28"/>
          <w:lang w:eastAsia="ru-RU"/>
        </w:rPr>
        <w:t xml:space="preserve">сроки, установленные </w:t>
      </w:r>
      <w:r w:rsidR="004D0A76" w:rsidRPr="00127324">
        <w:rPr>
          <w:rFonts w:cs="Times New Roman"/>
          <w:sz w:val="28"/>
          <w:szCs w:val="28"/>
        </w:rPr>
        <w:t>пунктом 2 статьи 78 Федерального закона № 67-ФЗ, восстановлению не подлежат</w:t>
      </w:r>
      <w:r w:rsidRPr="00127324">
        <w:rPr>
          <w:rFonts w:eastAsia="Times New Roman" w:cs="Times New Roman"/>
          <w:sz w:val="28"/>
          <w:szCs w:val="28"/>
          <w:lang w:eastAsia="ru-RU"/>
        </w:rPr>
        <w:t>;</w:t>
      </w:r>
    </w:p>
    <w:p w14:paraId="5E17F688" w14:textId="77777777" w:rsidR="00C92564" w:rsidRPr="00127324" w:rsidRDefault="009A5DB3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б) по решению суда;</w:t>
      </w:r>
    </w:p>
    <w:p w14:paraId="585998A5" w14:textId="77777777" w:rsidR="009A5DB3" w:rsidRPr="00127324" w:rsidRDefault="009A5DB3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в) по решению ЦИК России.</w:t>
      </w:r>
    </w:p>
    <w:p w14:paraId="0041D899" w14:textId="77777777" w:rsidR="00C92564" w:rsidRPr="00127324" w:rsidRDefault="00C92564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91F1336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Вправе ли избирательная комиссия принять решение об отказе в удовлетворении жалобы в случае, если накануне решением рабочей группы по предварительному рассмотрению жалоб</w:t>
      </w:r>
      <w:r w:rsidRPr="00127324">
        <w:rPr>
          <w:rFonts w:cs="Times New Roman"/>
          <w:sz w:val="28"/>
          <w:szCs w:val="28"/>
        </w:rPr>
        <w:t xml:space="preserve"> (заявлений) избирательной комиссии было предложено жалобу удовлетворить?</w:t>
      </w:r>
    </w:p>
    <w:p w14:paraId="3830F036" w14:textId="77777777" w:rsidR="008B1383" w:rsidRPr="00127324" w:rsidRDefault="008B1383" w:rsidP="008B1383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а) не вправе;</w:t>
      </w:r>
    </w:p>
    <w:p w14:paraId="487C1791" w14:textId="77777777" w:rsidR="008B1383" w:rsidRPr="00127324" w:rsidRDefault="008B1383" w:rsidP="008B1383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б) вправе.</w:t>
      </w:r>
    </w:p>
    <w:p w14:paraId="5BA0E83F" w14:textId="77777777" w:rsidR="008B1383" w:rsidRPr="00127324" w:rsidRDefault="008B1383" w:rsidP="004D0A76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6FA992B" w14:textId="77777777" w:rsidR="004D0A76" w:rsidRPr="00127324" w:rsidRDefault="004D0A76" w:rsidP="00260B76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27324">
        <w:rPr>
          <w:rFonts w:cs="Times New Roman"/>
          <w:sz w:val="28"/>
          <w:szCs w:val="28"/>
        </w:rPr>
        <w:t>Вправе ли вышестоящая избирательная комиссия отменить решение нижестоящей комиссии об отказе в регистрации кандидата в случае отсутствия соответствующей жалобы на указанное решение?</w:t>
      </w:r>
    </w:p>
    <w:p w14:paraId="16D2F01F" w14:textId="77777777" w:rsidR="00BB123D" w:rsidRPr="00127324" w:rsidRDefault="00BB123D" w:rsidP="00BB123D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а) не вправе;</w:t>
      </w:r>
    </w:p>
    <w:p w14:paraId="3552A583" w14:textId="77777777" w:rsidR="00BB123D" w:rsidRPr="00127324" w:rsidRDefault="00BB123D" w:rsidP="00BB123D">
      <w:pPr>
        <w:pStyle w:val="ListParagraph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24">
        <w:rPr>
          <w:rFonts w:eastAsia="Times New Roman" w:cs="Times New Roman"/>
          <w:sz w:val="28"/>
          <w:szCs w:val="28"/>
          <w:lang w:eastAsia="ru-RU"/>
        </w:rPr>
        <w:t>б) вправе.</w:t>
      </w:r>
    </w:p>
    <w:p w14:paraId="3EA45AAC" w14:textId="77777777" w:rsidR="00B55057" w:rsidRPr="00B66E0F" w:rsidRDefault="00B55057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42374848" w14:textId="77777777" w:rsidR="002030A2" w:rsidRPr="00B66E0F" w:rsidRDefault="002030A2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sectPr w:rsidR="002030A2" w:rsidRPr="00B66E0F" w:rsidSect="00371F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BF4E" w14:textId="77777777" w:rsidR="00CA362A" w:rsidRDefault="00CA362A" w:rsidP="00371FAB">
      <w:pPr>
        <w:spacing w:after="0" w:line="240" w:lineRule="auto"/>
      </w:pPr>
      <w:r>
        <w:separator/>
      </w:r>
    </w:p>
  </w:endnote>
  <w:endnote w:type="continuationSeparator" w:id="0">
    <w:p w14:paraId="121FCD4A" w14:textId="77777777" w:rsidR="00CA362A" w:rsidRDefault="00CA362A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94C6" w14:textId="77777777" w:rsidR="00CA362A" w:rsidRDefault="00CA362A" w:rsidP="00371FAB">
      <w:pPr>
        <w:spacing w:after="0" w:line="240" w:lineRule="auto"/>
      </w:pPr>
      <w:r>
        <w:separator/>
      </w:r>
    </w:p>
  </w:footnote>
  <w:footnote w:type="continuationSeparator" w:id="0">
    <w:p w14:paraId="5AAAA856" w14:textId="77777777" w:rsidR="00CA362A" w:rsidRDefault="00CA362A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8DC9712" w14:textId="77777777" w:rsidR="00F7377A" w:rsidRPr="00371FAB" w:rsidRDefault="004A350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F7377A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B66E0F">
          <w:rPr>
            <w:rFonts w:ascii="Times New Roman" w:hAnsi="Times New Roman"/>
            <w:noProof/>
            <w:sz w:val="24"/>
            <w:szCs w:val="24"/>
          </w:rPr>
          <w:t>2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19C7B76" w14:textId="77777777" w:rsidR="00F7377A" w:rsidRPr="00371FAB" w:rsidRDefault="00F7377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5098530C"/>
    <w:lvl w:ilvl="0" w:tplc="8362CFB0">
      <w:start w:val="1"/>
      <w:numFmt w:val="russianLower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7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6" w15:restartNumberingAfterBreak="0">
    <w:nsid w:val="71CD1DC7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2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5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4"/>
  </w:num>
  <w:num w:numId="3">
    <w:abstractNumId w:val="36"/>
  </w:num>
  <w:num w:numId="4">
    <w:abstractNumId w:val="40"/>
  </w:num>
  <w:num w:numId="5">
    <w:abstractNumId w:val="51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63"/>
  </w:num>
  <w:num w:numId="11">
    <w:abstractNumId w:val="45"/>
  </w:num>
  <w:num w:numId="12">
    <w:abstractNumId w:val="43"/>
  </w:num>
  <w:num w:numId="13">
    <w:abstractNumId w:val="11"/>
  </w:num>
  <w:num w:numId="14">
    <w:abstractNumId w:val="65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58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0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4"/>
  </w:num>
  <w:num w:numId="40">
    <w:abstractNumId w:val="55"/>
  </w:num>
  <w:num w:numId="41">
    <w:abstractNumId w:val="32"/>
  </w:num>
  <w:num w:numId="42">
    <w:abstractNumId w:val="50"/>
  </w:num>
  <w:num w:numId="43">
    <w:abstractNumId w:val="46"/>
  </w:num>
  <w:num w:numId="44">
    <w:abstractNumId w:val="7"/>
  </w:num>
  <w:num w:numId="45">
    <w:abstractNumId w:val="47"/>
  </w:num>
  <w:num w:numId="46">
    <w:abstractNumId w:val="25"/>
  </w:num>
  <w:num w:numId="47">
    <w:abstractNumId w:val="57"/>
  </w:num>
  <w:num w:numId="48">
    <w:abstractNumId w:val="10"/>
  </w:num>
  <w:num w:numId="49">
    <w:abstractNumId w:val="17"/>
  </w:num>
  <w:num w:numId="50">
    <w:abstractNumId w:val="52"/>
  </w:num>
  <w:num w:numId="51">
    <w:abstractNumId w:val="38"/>
  </w:num>
  <w:num w:numId="52">
    <w:abstractNumId w:val="61"/>
  </w:num>
  <w:num w:numId="53">
    <w:abstractNumId w:val="15"/>
  </w:num>
  <w:num w:numId="54">
    <w:abstractNumId w:val="28"/>
  </w:num>
  <w:num w:numId="55">
    <w:abstractNumId w:val="33"/>
  </w:num>
  <w:num w:numId="56">
    <w:abstractNumId w:val="49"/>
  </w:num>
  <w:num w:numId="57">
    <w:abstractNumId w:val="62"/>
  </w:num>
  <w:num w:numId="58">
    <w:abstractNumId w:val="59"/>
  </w:num>
  <w:num w:numId="59">
    <w:abstractNumId w:val="6"/>
  </w:num>
  <w:num w:numId="60">
    <w:abstractNumId w:val="44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01686"/>
    <w:rsid w:val="000231D1"/>
    <w:rsid w:val="00035961"/>
    <w:rsid w:val="0003606A"/>
    <w:rsid w:val="00043F81"/>
    <w:rsid w:val="00044CB4"/>
    <w:rsid w:val="00051B03"/>
    <w:rsid w:val="00052C8B"/>
    <w:rsid w:val="00053B1C"/>
    <w:rsid w:val="00063498"/>
    <w:rsid w:val="000855EF"/>
    <w:rsid w:val="000977F1"/>
    <w:rsid w:val="000A6345"/>
    <w:rsid w:val="000A7A9D"/>
    <w:rsid w:val="000B6E08"/>
    <w:rsid w:val="000C68E1"/>
    <w:rsid w:val="000C6E77"/>
    <w:rsid w:val="000D1067"/>
    <w:rsid w:val="000F46C4"/>
    <w:rsid w:val="0011764A"/>
    <w:rsid w:val="00127324"/>
    <w:rsid w:val="001513FE"/>
    <w:rsid w:val="001928F8"/>
    <w:rsid w:val="001A7C47"/>
    <w:rsid w:val="001B354D"/>
    <w:rsid w:val="001B6ADC"/>
    <w:rsid w:val="001C66B5"/>
    <w:rsid w:val="001F0A13"/>
    <w:rsid w:val="001F6736"/>
    <w:rsid w:val="002030A2"/>
    <w:rsid w:val="0022591A"/>
    <w:rsid w:val="00226E4A"/>
    <w:rsid w:val="00260B76"/>
    <w:rsid w:val="002B0373"/>
    <w:rsid w:val="002C42E6"/>
    <w:rsid w:val="002D041B"/>
    <w:rsid w:val="002D39C6"/>
    <w:rsid w:val="002E4B74"/>
    <w:rsid w:val="002E578F"/>
    <w:rsid w:val="002E5DA7"/>
    <w:rsid w:val="003168C3"/>
    <w:rsid w:val="00320333"/>
    <w:rsid w:val="00325D4C"/>
    <w:rsid w:val="003351B2"/>
    <w:rsid w:val="00340A28"/>
    <w:rsid w:val="0034664B"/>
    <w:rsid w:val="00352C50"/>
    <w:rsid w:val="00365269"/>
    <w:rsid w:val="003712D0"/>
    <w:rsid w:val="00371FAB"/>
    <w:rsid w:val="0038406F"/>
    <w:rsid w:val="003C3287"/>
    <w:rsid w:val="003D7B9F"/>
    <w:rsid w:val="00406286"/>
    <w:rsid w:val="0045016F"/>
    <w:rsid w:val="00456A17"/>
    <w:rsid w:val="004626B7"/>
    <w:rsid w:val="004A350C"/>
    <w:rsid w:val="004B0EFD"/>
    <w:rsid w:val="004C492D"/>
    <w:rsid w:val="004D0A76"/>
    <w:rsid w:val="004D55C3"/>
    <w:rsid w:val="004E477E"/>
    <w:rsid w:val="0050141D"/>
    <w:rsid w:val="00515815"/>
    <w:rsid w:val="00517A49"/>
    <w:rsid w:val="00524103"/>
    <w:rsid w:val="00526149"/>
    <w:rsid w:val="005301C7"/>
    <w:rsid w:val="00552F9F"/>
    <w:rsid w:val="0055693F"/>
    <w:rsid w:val="00570556"/>
    <w:rsid w:val="00581311"/>
    <w:rsid w:val="00585A43"/>
    <w:rsid w:val="00595F25"/>
    <w:rsid w:val="005A2CA2"/>
    <w:rsid w:val="005B1445"/>
    <w:rsid w:val="005B1A5B"/>
    <w:rsid w:val="005C2A91"/>
    <w:rsid w:val="005C6788"/>
    <w:rsid w:val="005D6949"/>
    <w:rsid w:val="00601D44"/>
    <w:rsid w:val="006024E0"/>
    <w:rsid w:val="006131A8"/>
    <w:rsid w:val="006153DE"/>
    <w:rsid w:val="0061566C"/>
    <w:rsid w:val="0062501E"/>
    <w:rsid w:val="00634DA8"/>
    <w:rsid w:val="0063737E"/>
    <w:rsid w:val="00640DDA"/>
    <w:rsid w:val="00652282"/>
    <w:rsid w:val="006550A7"/>
    <w:rsid w:val="00667507"/>
    <w:rsid w:val="006701ED"/>
    <w:rsid w:val="00696853"/>
    <w:rsid w:val="0069774A"/>
    <w:rsid w:val="006A0D09"/>
    <w:rsid w:val="006A5D7B"/>
    <w:rsid w:val="006B52AE"/>
    <w:rsid w:val="006C60B4"/>
    <w:rsid w:val="006F1244"/>
    <w:rsid w:val="0071300C"/>
    <w:rsid w:val="00721131"/>
    <w:rsid w:val="00757347"/>
    <w:rsid w:val="0076493B"/>
    <w:rsid w:val="007730C4"/>
    <w:rsid w:val="0078158A"/>
    <w:rsid w:val="007941CD"/>
    <w:rsid w:val="007A6E3B"/>
    <w:rsid w:val="007B6058"/>
    <w:rsid w:val="007B6557"/>
    <w:rsid w:val="007C391C"/>
    <w:rsid w:val="007C417A"/>
    <w:rsid w:val="007D2236"/>
    <w:rsid w:val="007D76AD"/>
    <w:rsid w:val="007F13C6"/>
    <w:rsid w:val="00807197"/>
    <w:rsid w:val="00825DAA"/>
    <w:rsid w:val="00830004"/>
    <w:rsid w:val="00830831"/>
    <w:rsid w:val="00836497"/>
    <w:rsid w:val="008403C2"/>
    <w:rsid w:val="0088472D"/>
    <w:rsid w:val="008875BF"/>
    <w:rsid w:val="00894EFF"/>
    <w:rsid w:val="008963DB"/>
    <w:rsid w:val="008977C1"/>
    <w:rsid w:val="008A6AA4"/>
    <w:rsid w:val="008B1383"/>
    <w:rsid w:val="008D1AD6"/>
    <w:rsid w:val="008D32BA"/>
    <w:rsid w:val="008E4010"/>
    <w:rsid w:val="008E546C"/>
    <w:rsid w:val="008F248A"/>
    <w:rsid w:val="0090176E"/>
    <w:rsid w:val="00923A42"/>
    <w:rsid w:val="00935889"/>
    <w:rsid w:val="00942ADC"/>
    <w:rsid w:val="00965DA4"/>
    <w:rsid w:val="00972B35"/>
    <w:rsid w:val="00992E08"/>
    <w:rsid w:val="00997EAF"/>
    <w:rsid w:val="009A0E96"/>
    <w:rsid w:val="009A5DB3"/>
    <w:rsid w:val="009B7A78"/>
    <w:rsid w:val="009D192B"/>
    <w:rsid w:val="009D7130"/>
    <w:rsid w:val="009E5A69"/>
    <w:rsid w:val="00A1054A"/>
    <w:rsid w:val="00A1138F"/>
    <w:rsid w:val="00A16412"/>
    <w:rsid w:val="00A36488"/>
    <w:rsid w:val="00A364BE"/>
    <w:rsid w:val="00A44465"/>
    <w:rsid w:val="00A531A4"/>
    <w:rsid w:val="00A61B05"/>
    <w:rsid w:val="00A61D20"/>
    <w:rsid w:val="00A74037"/>
    <w:rsid w:val="00AB488A"/>
    <w:rsid w:val="00AD379E"/>
    <w:rsid w:val="00AF0EC3"/>
    <w:rsid w:val="00B062A8"/>
    <w:rsid w:val="00B110B0"/>
    <w:rsid w:val="00B36FF6"/>
    <w:rsid w:val="00B41956"/>
    <w:rsid w:val="00B46353"/>
    <w:rsid w:val="00B55057"/>
    <w:rsid w:val="00B62542"/>
    <w:rsid w:val="00B66E0F"/>
    <w:rsid w:val="00B71059"/>
    <w:rsid w:val="00B8086F"/>
    <w:rsid w:val="00B83F2D"/>
    <w:rsid w:val="00B857FC"/>
    <w:rsid w:val="00B908D5"/>
    <w:rsid w:val="00B967D3"/>
    <w:rsid w:val="00BB123D"/>
    <w:rsid w:val="00BC0D79"/>
    <w:rsid w:val="00BC6E85"/>
    <w:rsid w:val="00BD0174"/>
    <w:rsid w:val="00BD4F33"/>
    <w:rsid w:val="00BE1F75"/>
    <w:rsid w:val="00BE4A4C"/>
    <w:rsid w:val="00BF2BDE"/>
    <w:rsid w:val="00BF624D"/>
    <w:rsid w:val="00C02FD4"/>
    <w:rsid w:val="00C30C6A"/>
    <w:rsid w:val="00C313F0"/>
    <w:rsid w:val="00C53BCB"/>
    <w:rsid w:val="00C74C23"/>
    <w:rsid w:val="00C810F8"/>
    <w:rsid w:val="00C92564"/>
    <w:rsid w:val="00C96F46"/>
    <w:rsid w:val="00CA362A"/>
    <w:rsid w:val="00CA5B11"/>
    <w:rsid w:val="00CD4680"/>
    <w:rsid w:val="00CD71F7"/>
    <w:rsid w:val="00CF3F5D"/>
    <w:rsid w:val="00D00E59"/>
    <w:rsid w:val="00D5197E"/>
    <w:rsid w:val="00D54C94"/>
    <w:rsid w:val="00D759CD"/>
    <w:rsid w:val="00D76F15"/>
    <w:rsid w:val="00D770E0"/>
    <w:rsid w:val="00D81227"/>
    <w:rsid w:val="00D86377"/>
    <w:rsid w:val="00D960EE"/>
    <w:rsid w:val="00DC4D78"/>
    <w:rsid w:val="00DD547E"/>
    <w:rsid w:val="00E270E4"/>
    <w:rsid w:val="00E41296"/>
    <w:rsid w:val="00E43DDD"/>
    <w:rsid w:val="00E536AC"/>
    <w:rsid w:val="00E55246"/>
    <w:rsid w:val="00E86E8C"/>
    <w:rsid w:val="00E908D7"/>
    <w:rsid w:val="00E91D4B"/>
    <w:rsid w:val="00EA7CFF"/>
    <w:rsid w:val="00EC348D"/>
    <w:rsid w:val="00ED2551"/>
    <w:rsid w:val="00F03993"/>
    <w:rsid w:val="00F17E23"/>
    <w:rsid w:val="00F351F1"/>
    <w:rsid w:val="00F624FC"/>
    <w:rsid w:val="00F72C52"/>
    <w:rsid w:val="00F7377A"/>
    <w:rsid w:val="00F829D1"/>
    <w:rsid w:val="00F86EE5"/>
    <w:rsid w:val="00FA56FD"/>
    <w:rsid w:val="00FA5E31"/>
    <w:rsid w:val="00FE5C57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32C8"/>
  <w15:docId w15:val="{D94820BC-0069-4B4C-A924-5D77BF4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D301-2DD0-41F6-A58E-B35F02F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5</cp:revision>
  <cp:lastPrinted>2022-02-25T12:44:00Z</cp:lastPrinted>
  <dcterms:created xsi:type="dcterms:W3CDTF">2022-02-28T13:22:00Z</dcterms:created>
  <dcterms:modified xsi:type="dcterms:W3CDTF">2022-03-21T12:28:00Z</dcterms:modified>
</cp:coreProperties>
</file>